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F54" w:rsidRDefault="00117F54" w:rsidP="00117F54">
      <w:pPr>
        <w:rPr>
          <w:rFonts w:hint="eastAsia"/>
        </w:rPr>
      </w:pPr>
      <w:bookmarkStart w:id="0" w:name="_GoBack"/>
      <w:r w:rsidRPr="00117F54">
        <w:rPr>
          <w:rFonts w:hint="eastAsia"/>
        </w:rPr>
        <w:t>轉知</w:t>
      </w:r>
      <w:r w:rsidRPr="00117F54">
        <w:rPr>
          <w:rFonts w:hint="eastAsia"/>
        </w:rPr>
        <w:t>:</w:t>
      </w:r>
      <w:r w:rsidRPr="00117F54">
        <w:rPr>
          <w:rFonts w:hint="eastAsia"/>
        </w:rPr>
        <w:t>教育部大專校院『青春不點</w:t>
      </w:r>
      <w:proofErr w:type="gramStart"/>
      <w:r w:rsidRPr="00117F54">
        <w:rPr>
          <w:rFonts w:hint="eastAsia"/>
        </w:rPr>
        <w:t>菸</w:t>
      </w:r>
      <w:proofErr w:type="gramEnd"/>
      <w:r w:rsidRPr="00117F54">
        <w:rPr>
          <w:rFonts w:hint="eastAsia"/>
        </w:rPr>
        <w:t>』、『不喝酒人生更長久』</w:t>
      </w:r>
      <w:proofErr w:type="gramStart"/>
      <w:r w:rsidRPr="00117F54">
        <w:rPr>
          <w:rFonts w:hint="eastAsia"/>
        </w:rPr>
        <w:t>短影音</w:t>
      </w:r>
      <w:proofErr w:type="gramEnd"/>
      <w:r w:rsidRPr="00117F54">
        <w:rPr>
          <w:rFonts w:hint="eastAsia"/>
        </w:rPr>
        <w:t>徵選活動簡章」</w:t>
      </w:r>
      <w:bookmarkEnd w:id="0"/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>說　　　明：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一、為推動校園健康促進活動，提升學生關注健康行為之重要性，本部委請國立臺灣師範大學辦理</w:t>
      </w:r>
      <w:proofErr w:type="gramStart"/>
      <w:r>
        <w:rPr>
          <w:rFonts w:hint="eastAsia"/>
        </w:rPr>
        <w:t>旨揭活動</w:t>
      </w:r>
      <w:proofErr w:type="gramEnd"/>
      <w:r>
        <w:rPr>
          <w:rFonts w:hint="eastAsia"/>
        </w:rPr>
        <w:t>，鼓勵學生發揮創意，</w:t>
      </w:r>
      <w:proofErr w:type="gramStart"/>
      <w:r>
        <w:rPr>
          <w:rFonts w:hint="eastAsia"/>
        </w:rPr>
        <w:t>創作短影音</w:t>
      </w:r>
      <w:proofErr w:type="gramEnd"/>
      <w:r>
        <w:rPr>
          <w:rFonts w:hint="eastAsia"/>
        </w:rPr>
        <w:t>，以豐富大專校院衛生教育資源。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二、本案活動之重點摘要如下：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參加資格：大專校院在學學生</w:t>
      </w:r>
      <w:r>
        <w:rPr>
          <w:rFonts w:hint="eastAsia"/>
        </w:rPr>
        <w:t>(</w:t>
      </w:r>
      <w:proofErr w:type="gramStart"/>
      <w:r>
        <w:rPr>
          <w:rFonts w:hint="eastAsia"/>
        </w:rPr>
        <w:t>含碩博士</w:t>
      </w:r>
      <w:proofErr w:type="gramEnd"/>
      <w:r>
        <w:rPr>
          <w:rFonts w:hint="eastAsia"/>
        </w:rPr>
        <w:t>生，以作品繳交當時之身分為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)</w:t>
      </w:r>
      <w:r>
        <w:rPr>
          <w:rFonts w:hint="eastAsia"/>
        </w:rPr>
        <w:t>，可以個人或團體報名，每人投件最多以</w:t>
      </w:r>
      <w:r>
        <w:rPr>
          <w:rFonts w:hint="eastAsia"/>
        </w:rPr>
        <w:t>2</w:t>
      </w:r>
      <w:r>
        <w:rPr>
          <w:rFonts w:hint="eastAsia"/>
        </w:rPr>
        <w:t>件為限。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主題：為讓大專校院學生能注意及避免接觸</w:t>
      </w:r>
      <w:proofErr w:type="gramStart"/>
      <w:r>
        <w:rPr>
          <w:rFonts w:hint="eastAsia"/>
        </w:rPr>
        <w:t>菸</w:t>
      </w:r>
      <w:proofErr w:type="gramEnd"/>
      <w:r>
        <w:rPr>
          <w:rFonts w:hint="eastAsia"/>
        </w:rPr>
        <w:t>（煙）、酒等有害物質，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以「青春不點</w:t>
      </w:r>
      <w:proofErr w:type="gramStart"/>
      <w:r>
        <w:rPr>
          <w:rFonts w:hint="eastAsia"/>
        </w:rPr>
        <w:t>菸</w:t>
      </w:r>
      <w:proofErr w:type="gramEnd"/>
      <w:r>
        <w:rPr>
          <w:rFonts w:hint="eastAsia"/>
        </w:rPr>
        <w:t>」、「不喝酒人生更長久」為主題。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形式：</w:t>
      </w:r>
      <w:proofErr w:type="gramStart"/>
      <w:r>
        <w:rPr>
          <w:rFonts w:hint="eastAsia"/>
        </w:rPr>
        <w:t>短影音</w:t>
      </w:r>
      <w:proofErr w:type="gramEnd"/>
      <w:r>
        <w:rPr>
          <w:rFonts w:hint="eastAsia"/>
        </w:rPr>
        <w:t>，長度</w:t>
      </w:r>
      <w:r>
        <w:rPr>
          <w:rFonts w:hint="eastAsia"/>
        </w:rPr>
        <w:t>1</w:t>
      </w:r>
      <w:r>
        <w:rPr>
          <w:rFonts w:hint="eastAsia"/>
        </w:rPr>
        <w:t>分</w:t>
      </w:r>
      <w:r>
        <w:rPr>
          <w:rFonts w:hint="eastAsia"/>
        </w:rPr>
        <w:t>30</w:t>
      </w:r>
      <w:r>
        <w:rPr>
          <w:rFonts w:hint="eastAsia"/>
        </w:rPr>
        <w:t>秒（含）</w:t>
      </w:r>
      <w:proofErr w:type="gramStart"/>
      <w:r>
        <w:rPr>
          <w:rFonts w:hint="eastAsia"/>
        </w:rPr>
        <w:t>以內，</w:t>
      </w:r>
      <w:proofErr w:type="gramEnd"/>
      <w:r>
        <w:rPr>
          <w:rFonts w:hint="eastAsia"/>
        </w:rPr>
        <w:t>誤差不得超過</w:t>
      </w:r>
      <w:r>
        <w:rPr>
          <w:rFonts w:hint="eastAsia"/>
        </w:rPr>
        <w:t xml:space="preserve"> 10 </w:t>
      </w:r>
      <w:r>
        <w:rPr>
          <w:rFonts w:hint="eastAsia"/>
        </w:rPr>
        <w:t>秒。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報名及收件方式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１、</w:t>
      </w:r>
      <w:proofErr w:type="gramStart"/>
      <w:r>
        <w:rPr>
          <w:rFonts w:hint="eastAsia"/>
        </w:rPr>
        <w:t>線上報名</w:t>
      </w:r>
      <w:proofErr w:type="gramEnd"/>
      <w:r>
        <w:rPr>
          <w:rFonts w:hint="eastAsia"/>
        </w:rPr>
        <w:t>:</w:t>
      </w:r>
      <w:r>
        <w:rPr>
          <w:rFonts w:hint="eastAsia"/>
        </w:rPr>
        <w:t>請詳</w:t>
      </w:r>
      <w:proofErr w:type="gramStart"/>
      <w:r>
        <w:rPr>
          <w:rFonts w:hint="eastAsia"/>
        </w:rPr>
        <w:t>填線上</w:t>
      </w:r>
      <w:proofErr w:type="gramEnd"/>
      <w:r>
        <w:rPr>
          <w:rFonts w:hint="eastAsia"/>
        </w:rPr>
        <w:t>報名表</w:t>
      </w:r>
      <w:r>
        <w:rPr>
          <w:rFonts w:hint="eastAsia"/>
        </w:rPr>
        <w:t>https://forms.gle/BJtWhtPffQPvjEKb8</w:t>
      </w:r>
      <w:r>
        <w:rPr>
          <w:rFonts w:hint="eastAsia"/>
        </w:rPr>
        <w:t>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２、收件日期：自即日起至</w:t>
      </w:r>
      <w:r>
        <w:rPr>
          <w:rFonts w:hint="eastAsia"/>
        </w:rPr>
        <w:t>115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星期二</w:t>
      </w:r>
      <w:r>
        <w:rPr>
          <w:rFonts w:hint="eastAsia"/>
        </w:rPr>
        <w:t>)</w:t>
      </w:r>
      <w:r>
        <w:rPr>
          <w:rFonts w:hint="eastAsia"/>
        </w:rPr>
        <w:t>止。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３、參賽者須簽署著作使用權授權同意書。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獎勵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１、特優</w:t>
      </w:r>
      <w:r>
        <w:rPr>
          <w:rFonts w:hint="eastAsia"/>
        </w:rPr>
        <w:t>1</w:t>
      </w:r>
      <w:r>
        <w:rPr>
          <w:rFonts w:hint="eastAsia"/>
        </w:rPr>
        <w:t>名：可獲得新臺幣（以下同）</w:t>
      </w:r>
      <w:r>
        <w:rPr>
          <w:rFonts w:hint="eastAsia"/>
        </w:rPr>
        <w:t>1</w:t>
      </w:r>
      <w:r>
        <w:rPr>
          <w:rFonts w:hint="eastAsia"/>
        </w:rPr>
        <w:t>萬</w:t>
      </w:r>
      <w:r>
        <w:rPr>
          <w:rFonts w:hint="eastAsia"/>
        </w:rPr>
        <w:t>2,000</w:t>
      </w:r>
      <w:r>
        <w:rPr>
          <w:rFonts w:hint="eastAsia"/>
        </w:rPr>
        <w:t>元，並由本部製發獎狀</w:t>
      </w:r>
      <w:r>
        <w:rPr>
          <w:rFonts w:hint="eastAsia"/>
        </w:rPr>
        <w:t>1</w:t>
      </w:r>
      <w:r>
        <w:rPr>
          <w:rFonts w:hint="eastAsia"/>
        </w:rPr>
        <w:t>張。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２、優等</w:t>
      </w:r>
      <w:r>
        <w:rPr>
          <w:rFonts w:hint="eastAsia"/>
        </w:rPr>
        <w:t>2</w:t>
      </w:r>
      <w:r>
        <w:rPr>
          <w:rFonts w:hint="eastAsia"/>
        </w:rPr>
        <w:t>名：可獲得</w:t>
      </w:r>
      <w:r>
        <w:rPr>
          <w:rFonts w:hint="eastAsia"/>
        </w:rPr>
        <w:t>6,000</w:t>
      </w:r>
      <w:r>
        <w:rPr>
          <w:rFonts w:hint="eastAsia"/>
        </w:rPr>
        <w:t>元，並由本部製發獎狀</w:t>
      </w:r>
      <w:r>
        <w:rPr>
          <w:rFonts w:hint="eastAsia"/>
        </w:rPr>
        <w:t>1</w:t>
      </w:r>
      <w:r>
        <w:rPr>
          <w:rFonts w:hint="eastAsia"/>
        </w:rPr>
        <w:t>張。</w:t>
      </w:r>
    </w:p>
    <w:p w:rsidR="00117F54" w:rsidRDefault="00117F54" w:rsidP="00117F54">
      <w:pPr>
        <w:rPr>
          <w:rFonts w:hint="eastAsia"/>
        </w:rPr>
      </w:pPr>
      <w:r>
        <w:rPr>
          <w:rFonts w:hint="eastAsia"/>
        </w:rPr>
        <w:t xml:space="preserve">　　　３、佳作</w:t>
      </w:r>
      <w:r>
        <w:rPr>
          <w:rFonts w:hint="eastAsia"/>
        </w:rPr>
        <w:t>3</w:t>
      </w:r>
      <w:r>
        <w:rPr>
          <w:rFonts w:hint="eastAsia"/>
        </w:rPr>
        <w:t>名：可獲得</w:t>
      </w:r>
      <w:r>
        <w:rPr>
          <w:rFonts w:hint="eastAsia"/>
        </w:rPr>
        <w:t>2,000</w:t>
      </w:r>
      <w:r>
        <w:rPr>
          <w:rFonts w:hint="eastAsia"/>
        </w:rPr>
        <w:t>元，並由本部製發獎狀</w:t>
      </w:r>
      <w:r>
        <w:rPr>
          <w:rFonts w:hint="eastAsia"/>
        </w:rPr>
        <w:t>1</w:t>
      </w:r>
      <w:r>
        <w:rPr>
          <w:rFonts w:hint="eastAsia"/>
        </w:rPr>
        <w:t>張。</w:t>
      </w:r>
    </w:p>
    <w:p w:rsidR="006F6278" w:rsidRDefault="00117F54" w:rsidP="00117F54">
      <w:r>
        <w:rPr>
          <w:rFonts w:hint="eastAsia"/>
        </w:rPr>
        <w:t xml:space="preserve">　三、有關本活動之相關事宜，請至教育部學校衛生資訊網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https://cpd.moe.gov.tw/index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/</w:t>
      </w:r>
      <w:r>
        <w:rPr>
          <w:rFonts w:hint="eastAsia"/>
        </w:rPr>
        <w:t>最新消息項下查詢，或聯絡本部委辦團隊之承辦人：林郁珊小姐，電話</w:t>
      </w:r>
      <w:r>
        <w:rPr>
          <w:rFonts w:hint="eastAsia"/>
        </w:rPr>
        <w:t>(02)7749-1711</w:t>
      </w:r>
      <w:r>
        <w:rPr>
          <w:rFonts w:hint="eastAsia"/>
        </w:rPr>
        <w:t>，</w:t>
      </w:r>
      <w:r>
        <w:rPr>
          <w:rFonts w:hint="eastAsia"/>
        </w:rPr>
        <w:t>E-mail</w:t>
      </w:r>
      <w:r>
        <w:rPr>
          <w:rFonts w:hint="eastAsia"/>
        </w:rPr>
        <w:t>：</w:t>
      </w:r>
      <w:r>
        <w:rPr>
          <w:rFonts w:hint="eastAsia"/>
        </w:rPr>
        <w:t>chis.pm@deps.ntnu.edu.tw</w:t>
      </w:r>
      <w:r>
        <w:rPr>
          <w:rFonts w:hint="eastAsia"/>
        </w:rPr>
        <w:t>。</w:t>
      </w:r>
    </w:p>
    <w:sectPr w:rsidR="006F62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F54"/>
    <w:rsid w:val="00117F54"/>
    <w:rsid w:val="006F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BCF54"/>
  <w15:chartTrackingRefBased/>
  <w15:docId w15:val="{97502095-1DA2-42D1-B9EA-9FD3020E8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2026-04-08T08:26:00Z</dcterms:created>
  <dcterms:modified xsi:type="dcterms:W3CDTF">2026-04-08T08:29:00Z</dcterms:modified>
</cp:coreProperties>
</file>